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2B" w:rsidRPr="00495D63" w:rsidRDefault="0073082B" w:rsidP="006761AF">
      <w:pPr>
        <w:widowControl w:val="0"/>
        <w:spacing w:after="0"/>
        <w:rPr>
          <w:rFonts w:ascii="Tunga" w:hAnsi="Tunga" w:cs="Tunga"/>
          <w:b/>
          <w:sz w:val="14"/>
          <w:szCs w:val="14"/>
        </w:rPr>
      </w:pPr>
      <w:r w:rsidRPr="00495D63">
        <w:rPr>
          <w:rFonts w:ascii="Tunga" w:hAnsi="Tunga" w:cs="Tunga"/>
          <w:sz w:val="14"/>
          <w:szCs w:val="14"/>
        </w:rPr>
        <w:t xml:space="preserve">Firma : </w:t>
      </w:r>
      <w:r w:rsidRPr="00495D63">
        <w:rPr>
          <w:rFonts w:ascii="Tunga" w:hAnsi="Tunga" w:cs="Tunga"/>
          <w:b/>
          <w:sz w:val="14"/>
          <w:szCs w:val="14"/>
        </w:rPr>
        <w:t xml:space="preserve">Basen Hurt  62-090 Mrowino </w:t>
      </w:r>
      <w:proofErr w:type="spellStart"/>
      <w:r w:rsidRPr="00495D63">
        <w:rPr>
          <w:rFonts w:ascii="Tunga" w:hAnsi="Tunga" w:cs="Tunga"/>
          <w:b/>
          <w:sz w:val="14"/>
          <w:szCs w:val="14"/>
        </w:rPr>
        <w:t>ul.Towarowa</w:t>
      </w:r>
      <w:proofErr w:type="spellEnd"/>
      <w:r w:rsidRPr="00495D63">
        <w:rPr>
          <w:rFonts w:ascii="Tunga" w:hAnsi="Tunga" w:cs="Tunga"/>
          <w:b/>
          <w:sz w:val="14"/>
          <w:szCs w:val="14"/>
        </w:rPr>
        <w:t xml:space="preserve"> 6    NIP:7771036347 REGON:</w:t>
      </w:r>
      <w:r w:rsidRPr="00495D63">
        <w:rPr>
          <w:rFonts w:ascii="Tunga" w:hAnsi="Tunga" w:cs="Tunga"/>
          <w:b/>
          <w:bCs/>
          <w:sz w:val="14"/>
          <w:szCs w:val="14"/>
        </w:rPr>
        <w:t>630715085</w:t>
      </w:r>
    </w:p>
    <w:p w:rsidR="005C1978" w:rsidRDefault="0073082B" w:rsidP="005C1978">
      <w:pPr>
        <w:widowControl w:val="0"/>
        <w:spacing w:after="0"/>
        <w:ind w:right="567"/>
        <w:rPr>
          <w:sz w:val="8"/>
          <w:szCs w:val="8"/>
        </w:rPr>
      </w:pPr>
      <w:r w:rsidRPr="00495D63">
        <w:rPr>
          <w:rFonts w:ascii="Tunga" w:hAnsi="Tunga" w:cs="Tunga"/>
          <w:b/>
          <w:sz w:val="14"/>
          <w:szCs w:val="14"/>
          <w:lang w:val="en-US"/>
        </w:rPr>
        <w:t>Tel:0048618551520,0048618144851,6014519</w:t>
      </w:r>
      <w:r w:rsidR="00AB0D5D">
        <w:rPr>
          <w:rFonts w:ascii="Tunga" w:hAnsi="Tunga" w:cs="Tunga"/>
          <w:b/>
          <w:sz w:val="14"/>
          <w:szCs w:val="14"/>
          <w:lang w:val="en-US"/>
        </w:rPr>
        <w:t>76</w:t>
      </w:r>
      <w:r w:rsidRPr="00495D63">
        <w:rPr>
          <w:rFonts w:ascii="Tunga" w:hAnsi="Tunga" w:cs="Tunga"/>
          <w:b/>
          <w:sz w:val="14"/>
          <w:szCs w:val="14"/>
          <w:lang w:val="en-US"/>
        </w:rPr>
        <w:t>, Fax</w:t>
      </w:r>
      <w:r w:rsidR="00AB0D5D">
        <w:rPr>
          <w:rFonts w:ascii="Tunga" w:hAnsi="Tunga" w:cs="Tunga"/>
          <w:b/>
          <w:sz w:val="14"/>
          <w:szCs w:val="14"/>
          <w:lang w:val="en-US"/>
        </w:rPr>
        <w:t>:</w:t>
      </w:r>
      <w:r w:rsidRPr="00495D63">
        <w:rPr>
          <w:rFonts w:ascii="Tunga" w:hAnsi="Tunga" w:cs="Tunga"/>
          <w:b/>
          <w:sz w:val="14"/>
          <w:szCs w:val="14"/>
          <w:lang w:val="en-US"/>
        </w:rPr>
        <w:t>004861</w:t>
      </w:r>
      <w:r w:rsidR="00AB0D5D">
        <w:rPr>
          <w:rFonts w:ascii="Tunga" w:hAnsi="Tunga" w:cs="Tunga"/>
          <w:b/>
          <w:sz w:val="14"/>
          <w:szCs w:val="14"/>
          <w:lang w:val="en-US"/>
        </w:rPr>
        <w:t>8</w:t>
      </w:r>
      <w:r w:rsidRPr="00495D63">
        <w:rPr>
          <w:rFonts w:ascii="Tunga" w:hAnsi="Tunga" w:cs="Tunga"/>
          <w:b/>
          <w:sz w:val="14"/>
          <w:szCs w:val="14"/>
          <w:lang w:val="en-US"/>
        </w:rPr>
        <w:t xml:space="preserve">552627  </w:t>
      </w:r>
      <w:r w:rsidR="005C1978" w:rsidRPr="005C1978">
        <w:rPr>
          <w:rFonts w:ascii="Tunga" w:hAnsi="Tunga"/>
          <w:b/>
          <w:bCs/>
          <w:sz w:val="14"/>
          <w:szCs w:val="14"/>
        </w:rPr>
        <w:t xml:space="preserve">Zamówienia: </w:t>
      </w:r>
      <w:hyperlink r:id="rId7" w:history="1">
        <w:r w:rsidR="005C1978" w:rsidRPr="005C1978">
          <w:rPr>
            <w:rStyle w:val="Hipercze"/>
            <w:rFonts w:ascii="Tunga" w:hAnsi="Tunga"/>
            <w:sz w:val="14"/>
            <w:szCs w:val="14"/>
          </w:rPr>
          <w:t>biuro@basenhurt.pl</w:t>
        </w:r>
      </w:hyperlink>
      <w:r w:rsidR="005C1978">
        <w:rPr>
          <w:sz w:val="20"/>
        </w:rPr>
        <w:t xml:space="preserve"> </w:t>
      </w:r>
      <w:r w:rsidR="005C1978" w:rsidRPr="00A9312F">
        <w:rPr>
          <w:sz w:val="20"/>
        </w:rPr>
        <w:t xml:space="preserve"> </w:t>
      </w:r>
    </w:p>
    <w:p w:rsidR="0073082B" w:rsidRPr="004F69B7" w:rsidRDefault="0073082B" w:rsidP="006761AF">
      <w:pPr>
        <w:widowControl w:val="0"/>
        <w:spacing w:after="0"/>
        <w:ind w:right="567"/>
        <w:rPr>
          <w:rFonts w:ascii="Tunga" w:hAnsi="Tunga" w:cs="Tunga"/>
          <w:b/>
          <w:sz w:val="18"/>
          <w:szCs w:val="18"/>
        </w:rPr>
      </w:pPr>
      <w:r w:rsidRPr="00495D63">
        <w:rPr>
          <w:rFonts w:ascii="Tunga" w:hAnsi="Tunga" w:cs="Tunga"/>
          <w:b/>
          <w:sz w:val="14"/>
          <w:szCs w:val="14"/>
        </w:rPr>
        <w:t>Biuro i magazyn czynne : poniedziałek- piątek w godz.8,00-16,00</w:t>
      </w:r>
      <w:r w:rsidRPr="004F69B7">
        <w:rPr>
          <w:rFonts w:ascii="Tunga" w:hAnsi="Tunga" w:cs="Tunga"/>
          <w:b/>
          <w:sz w:val="18"/>
          <w:szCs w:val="18"/>
        </w:rPr>
        <w:t xml:space="preserve">  </w:t>
      </w:r>
      <w:r w:rsidRPr="004F69B7">
        <w:rPr>
          <w:rFonts w:ascii="Tunga" w:hAnsi="Tunga" w:cs="Tunga"/>
          <w:b/>
          <w:sz w:val="18"/>
          <w:szCs w:val="18"/>
        </w:rPr>
        <w:tab/>
        <w:t xml:space="preserve"> </w:t>
      </w:r>
    </w:p>
    <w:p w:rsidR="00F35103" w:rsidRDefault="00C16FF9" w:rsidP="00C16FF9">
      <w:pPr>
        <w:widowControl w:val="0"/>
        <w:spacing w:after="0"/>
        <w:ind w:left="567" w:right="567"/>
      </w:pPr>
      <w:r>
        <w:rPr>
          <w:noProof/>
          <w:lang w:eastAsia="pl-PL"/>
        </w:rPr>
        <w:drawing>
          <wp:anchor distT="0" distB="0" distL="114300" distR="114300" simplePos="0" relativeHeight="251665408" behindDoc="0" locked="0" layoutInCell="1" allowOverlap="1" wp14:anchorId="4AFC14D2" wp14:editId="43B79A06">
            <wp:simplePos x="0" y="0"/>
            <wp:positionH relativeFrom="column">
              <wp:posOffset>362941</wp:posOffset>
            </wp:positionH>
            <wp:positionV relativeFrom="paragraph">
              <wp:posOffset>66131</wp:posOffset>
            </wp:positionV>
            <wp:extent cx="966716" cy="492369"/>
            <wp:effectExtent l="0" t="0" r="5080" b="3175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ebas LuxSp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716" cy="492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0DDB" w:rsidRPr="000F0DDB" w:rsidRDefault="000F0DDB" w:rsidP="000F0DDB">
      <w:pPr>
        <w:jc w:val="center"/>
        <w:rPr>
          <w:rFonts w:ascii="Verdana" w:hAnsi="Verdana"/>
          <w:i/>
          <w:sz w:val="32"/>
          <w:szCs w:val="32"/>
        </w:rPr>
      </w:pPr>
      <w:r w:rsidRPr="000F0DDB">
        <w:rPr>
          <w:rFonts w:ascii="Verdana" w:hAnsi="Verdana"/>
          <w:i/>
          <w:sz w:val="32"/>
          <w:szCs w:val="32"/>
        </w:rPr>
        <w:t xml:space="preserve">Wanny z masażem TEBAS </w:t>
      </w:r>
      <w:proofErr w:type="spellStart"/>
      <w:r w:rsidRPr="000F0DDB">
        <w:rPr>
          <w:rFonts w:ascii="Verdana" w:hAnsi="Verdana"/>
          <w:i/>
          <w:sz w:val="32"/>
          <w:szCs w:val="32"/>
        </w:rPr>
        <w:t>LuxSpa</w:t>
      </w:r>
      <w:proofErr w:type="spellEnd"/>
    </w:p>
    <w:p w:rsidR="00323A62" w:rsidRDefault="00321C6A" w:rsidP="003234C5">
      <w:pPr>
        <w:spacing w:after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BC4C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 produkt wanny TEBAS </w:t>
      </w:r>
      <w:proofErr w:type="spellStart"/>
      <w:r w:rsidRPr="00BC4C41">
        <w:rPr>
          <w:rFonts w:ascii="Times New Roman" w:eastAsia="Times New Roman" w:hAnsi="Times New Roman" w:cs="Times New Roman"/>
          <w:sz w:val="24"/>
          <w:szCs w:val="24"/>
          <w:lang w:eastAsia="pl-PL"/>
        </w:rPr>
        <w:t>LuxSpa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 Basen HURT . </w:t>
      </w:r>
      <w:r w:rsidR="00C15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Dostępny od 20 lutego 2024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F0DDB" w:rsidRDefault="00323A62" w:rsidP="003234C5">
      <w:pPr>
        <w:spacing w:after="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62336" behindDoc="1" locked="0" layoutInCell="1" allowOverlap="1" wp14:anchorId="759CBAEF" wp14:editId="18BC4C1A">
            <wp:simplePos x="0" y="0"/>
            <wp:positionH relativeFrom="column">
              <wp:posOffset>6350</wp:posOffset>
            </wp:positionH>
            <wp:positionV relativeFrom="paragraph">
              <wp:posOffset>326390</wp:posOffset>
            </wp:positionV>
            <wp:extent cx="2090420" cy="1551940"/>
            <wp:effectExtent l="0" t="0" r="5080" b="0"/>
            <wp:wrapTight wrapText="bothSides">
              <wp:wrapPolygon edited="0">
                <wp:start x="0" y="0"/>
                <wp:lineTo x="0" y="21211"/>
                <wp:lineTo x="21456" y="21211"/>
                <wp:lineTo x="21456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000 KAMSIA Tebas LuxSpa z.m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42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Prosty WYBÓR = </w:t>
      </w:r>
      <w:r w:rsidR="00321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Jeden model - Trzy kolory </w:t>
      </w:r>
    </w:p>
    <w:p w:rsidR="00323A62" w:rsidRDefault="00C5306A" w:rsidP="008737B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63360" behindDoc="0" locked="0" layoutInCell="1" allowOverlap="1" wp14:anchorId="47BB66A4" wp14:editId="7B5D8DC5">
            <wp:simplePos x="0" y="0"/>
            <wp:positionH relativeFrom="column">
              <wp:posOffset>2478405</wp:posOffset>
            </wp:positionH>
            <wp:positionV relativeFrom="paragraph">
              <wp:posOffset>57785</wp:posOffset>
            </wp:positionV>
            <wp:extent cx="2347595" cy="1580515"/>
            <wp:effectExtent l="0" t="0" r="0" b="635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002 DORSIA Tebas LuxSpa z.m.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64384" behindDoc="0" locked="0" layoutInCell="1" allowOverlap="1" wp14:anchorId="3C52A662" wp14:editId="49C5E3A7">
            <wp:simplePos x="0" y="0"/>
            <wp:positionH relativeFrom="column">
              <wp:posOffset>140335</wp:posOffset>
            </wp:positionH>
            <wp:positionV relativeFrom="paragraph">
              <wp:posOffset>31115</wp:posOffset>
            </wp:positionV>
            <wp:extent cx="2218055" cy="160655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004 LIVSIA Tebas LuxSpa z.m.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A62" w:rsidRDefault="00323A62" w:rsidP="008737B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3A62" w:rsidRDefault="00323A62" w:rsidP="008737B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3A62" w:rsidRDefault="00323A62" w:rsidP="008737B6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3A62" w:rsidRDefault="00323A62" w:rsidP="00323A6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3A62" w:rsidRDefault="00323A62" w:rsidP="0011228F">
      <w:pPr>
        <w:spacing w:after="60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KAMSIA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LIVSIA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DORSIA</w:t>
      </w:r>
    </w:p>
    <w:p w:rsidR="00BA3D07" w:rsidRPr="00495D63" w:rsidRDefault="00BA3D07" w:rsidP="0011228F">
      <w:pPr>
        <w:spacing w:after="6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95D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Opis : </w:t>
      </w:r>
    </w:p>
    <w:p w:rsidR="00BA3D07" w:rsidRPr="00495D63" w:rsidRDefault="00BA3D07" w:rsidP="00BA3D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  <w:sectPr w:rsidR="00BA3D07" w:rsidRPr="00495D63" w:rsidSect="00E10777">
          <w:pgSz w:w="11906" w:h="16838"/>
          <w:pgMar w:top="284" w:right="227" w:bottom="284" w:left="227" w:header="708" w:footer="708" w:gutter="0"/>
          <w:cols w:space="708"/>
          <w:docGrid w:linePitch="360"/>
        </w:sectPr>
      </w:pPr>
    </w:p>
    <w:p w:rsidR="00BA3D07" w:rsidRPr="00BC4C41" w:rsidRDefault="00BA3D07" w:rsidP="00BA3D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6-osobo</w:t>
      </w:r>
      <w:r w:rsidR="00D064BA" w:rsidRPr="00495D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wa (5 miejsc siedzących+ 1 leżące 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Wymiar: 2m x 2m x 0,88m.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CC55F6" w:rsidRPr="00495D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Gruba płyta akrylowa 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t>LUC</w:t>
      </w:r>
      <w:r w:rsidR="00CC55F6" w:rsidRPr="00495D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ITE USA 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System sterowania Balboa.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35 dysz masażu.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95D63">
        <w:rPr>
          <w:rFonts w:ascii="Times New Roman" w:eastAsia="Times New Roman" w:hAnsi="Times New Roman" w:cs="Times New Roman"/>
          <w:sz w:val="20"/>
          <w:szCs w:val="20"/>
          <w:lang w:eastAsia="pl-PL"/>
        </w:rPr>
        <w:t>Dwufunkcyjna p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t>ompa 2,2kW =3HP 230V (ze zmienną prędkością).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Podgrzewacz</w:t>
      </w:r>
      <w:r w:rsidRPr="00495D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wody 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t>3kW.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Podwójny zestaw filtracji z ozonatorem.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Wodoodporne głośniki z funkcją Bluetooth.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Konstrukcja</w:t>
      </w:r>
      <w:r w:rsidR="00F23ED0" w:rsidRPr="00495D6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="00F23ED0" w:rsidRPr="00495D63">
        <w:rPr>
          <w:rFonts w:ascii="Times New Roman" w:eastAsia="Times New Roman" w:hAnsi="Times New Roman" w:cs="Times New Roman"/>
          <w:sz w:val="20"/>
          <w:szCs w:val="20"/>
          <w:lang w:eastAsia="pl-PL"/>
        </w:rPr>
        <w:t>stalaża</w:t>
      </w:r>
      <w:proofErr w:type="spellEnd"/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ze stali nierdzewnej.</w:t>
      </w:r>
      <w:bookmarkStart w:id="0" w:name="_GoBack"/>
      <w:bookmarkEnd w:id="0"/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16 mini Led RGB.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4 podświe</w:t>
      </w:r>
      <w:r w:rsidRPr="00495D63">
        <w:rPr>
          <w:rFonts w:ascii="Times New Roman" w:eastAsia="Times New Roman" w:hAnsi="Times New Roman" w:cs="Times New Roman"/>
          <w:sz w:val="20"/>
          <w:szCs w:val="20"/>
          <w:lang w:eastAsia="pl-PL"/>
        </w:rPr>
        <w:t>tlane narożniki Led RGB.</w:t>
      </w:r>
      <w:r w:rsidRPr="00495D6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Schody zewnętrzne</w:t>
      </w:r>
      <w:r w:rsidR="002A7171" w:rsidRPr="00495D6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Zagłówki.</w:t>
      </w:r>
      <w:r w:rsidR="002A7171" w:rsidRPr="00495D63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Obudowa z deski kompozytowej w poziomie.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Pełna izolacja termiczna.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Waga: 310kg.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Pojemność wody: 1300l.</w:t>
      </w:r>
      <w:r w:rsidRPr="00BC4C4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Pokrywa termiczna.</w:t>
      </w:r>
    </w:p>
    <w:p w:rsidR="00BA3D07" w:rsidRDefault="00BA3D07" w:rsidP="008737B6">
      <w:pPr>
        <w:sectPr w:rsidR="00BA3D07" w:rsidSect="00BA3D07">
          <w:type w:val="continuous"/>
          <w:pgSz w:w="11906" w:h="16838"/>
          <w:pgMar w:top="284" w:right="227" w:bottom="284" w:left="227" w:header="708" w:footer="708" w:gutter="0"/>
          <w:cols w:num="2" w:space="708"/>
          <w:docGrid w:linePitch="360"/>
        </w:sectPr>
      </w:pPr>
    </w:p>
    <w:p w:rsidR="00323A62" w:rsidRPr="00495D63" w:rsidRDefault="003B4BEB" w:rsidP="008737B6">
      <w:pPr>
        <w:rPr>
          <w:sz w:val="8"/>
          <w:szCs w:val="8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0288" behindDoc="1" locked="0" layoutInCell="1" allowOverlap="1" wp14:anchorId="7F691536" wp14:editId="7D5FAA81">
            <wp:simplePos x="0" y="0"/>
            <wp:positionH relativeFrom="column">
              <wp:posOffset>4505960</wp:posOffset>
            </wp:positionH>
            <wp:positionV relativeFrom="paragraph">
              <wp:posOffset>124460</wp:posOffset>
            </wp:positionV>
            <wp:extent cx="2037715" cy="1513205"/>
            <wp:effectExtent l="0" t="0" r="635" b="0"/>
            <wp:wrapTight wrapText="bothSides">
              <wp:wrapPolygon edited="0">
                <wp:start x="0" y="0"/>
                <wp:lineTo x="0" y="21210"/>
                <wp:lineTo x="21405" y="21210"/>
                <wp:lineTo x="21405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000 KAMSIA Tebas LuxSpa z.m.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715" cy="1513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77B8" w:rsidRDefault="008737B6" w:rsidP="00A277B8">
      <w:pPr>
        <w:spacing w:after="40"/>
        <w:rPr>
          <w:rFonts w:ascii="Arial" w:hAnsi="Arial" w:cs="Arial"/>
          <w:color w:val="000000"/>
        </w:rPr>
      </w:pPr>
      <w:r>
        <w:t xml:space="preserve"> </w:t>
      </w:r>
      <w:r w:rsidR="00F42589" w:rsidRPr="00F42589">
        <w:rPr>
          <w:rFonts w:ascii="Arial" w:hAnsi="Arial" w:cs="Arial"/>
          <w:color w:val="000000"/>
          <w:sz w:val="44"/>
          <w:szCs w:val="44"/>
        </w:rPr>
        <w:t>*</w:t>
      </w:r>
      <w:r w:rsidR="00646736">
        <w:rPr>
          <w:rFonts w:ascii="Arial" w:hAnsi="Arial" w:cs="Arial"/>
          <w:color w:val="000000"/>
        </w:rPr>
        <w:t xml:space="preserve">wanna z hydromasażem </w:t>
      </w:r>
      <w:proofErr w:type="spellStart"/>
      <w:r w:rsidR="00646736" w:rsidRPr="00B53352">
        <w:rPr>
          <w:rFonts w:ascii="Arial" w:hAnsi="Arial" w:cs="Arial"/>
          <w:b/>
          <w:color w:val="000000"/>
        </w:rPr>
        <w:t>Kamsia</w:t>
      </w:r>
      <w:proofErr w:type="spellEnd"/>
      <w:r w:rsidR="00646736">
        <w:rPr>
          <w:rFonts w:ascii="Arial" w:hAnsi="Arial" w:cs="Arial"/>
          <w:color w:val="000000"/>
        </w:rPr>
        <w:t xml:space="preserve"> </w:t>
      </w:r>
      <w:proofErr w:type="spellStart"/>
      <w:r w:rsidR="00646736">
        <w:rPr>
          <w:rFonts w:ascii="Arial" w:hAnsi="Arial" w:cs="Arial"/>
          <w:color w:val="000000"/>
        </w:rPr>
        <w:t>Tebas</w:t>
      </w:r>
      <w:proofErr w:type="spellEnd"/>
      <w:r w:rsidR="00646736">
        <w:rPr>
          <w:rFonts w:ascii="Arial" w:hAnsi="Arial" w:cs="Arial"/>
          <w:color w:val="000000"/>
        </w:rPr>
        <w:t xml:space="preserve"> </w:t>
      </w:r>
      <w:proofErr w:type="spellStart"/>
      <w:r w:rsidR="00646736">
        <w:rPr>
          <w:rFonts w:ascii="Arial" w:hAnsi="Arial" w:cs="Arial"/>
          <w:color w:val="000000"/>
        </w:rPr>
        <w:t>LuxSpa</w:t>
      </w:r>
      <w:proofErr w:type="spellEnd"/>
      <w:r w:rsidR="00646736">
        <w:rPr>
          <w:rFonts w:ascii="Arial" w:hAnsi="Arial" w:cs="Arial"/>
          <w:color w:val="000000"/>
        </w:rPr>
        <w:t xml:space="preserve"> </w:t>
      </w:r>
    </w:p>
    <w:p w:rsidR="00BA3D07" w:rsidRDefault="00646736" w:rsidP="00BA3D07">
      <w:pPr>
        <w:spacing w:after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kolor marmurkowy - transport GRATIS</w:t>
      </w:r>
      <w:r w:rsidR="00BA3D07" w:rsidRPr="00BA3D07">
        <w:rPr>
          <w:rFonts w:ascii="Arial" w:hAnsi="Arial" w:cs="Arial"/>
          <w:color w:val="000000"/>
        </w:rPr>
        <w:t xml:space="preserve"> </w:t>
      </w:r>
      <w:r w:rsidR="00BA3D07">
        <w:rPr>
          <w:rFonts w:ascii="Arial" w:hAnsi="Arial" w:cs="Arial"/>
          <w:color w:val="000000"/>
        </w:rPr>
        <w:t xml:space="preserve"> kod </w:t>
      </w:r>
      <w:r w:rsidR="00BA3D07" w:rsidRPr="0096444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018000</w:t>
      </w:r>
    </w:p>
    <w:p w:rsidR="00341DBE" w:rsidRDefault="00341DBE" w:rsidP="00A277B8">
      <w:pPr>
        <w:spacing w:after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</w:t>
      </w:r>
      <w:r>
        <w:rPr>
          <w:rFonts w:ascii="Arial" w:hAnsi="Arial" w:cs="Arial"/>
          <w:b/>
          <w:bCs/>
          <w:color w:val="000000"/>
        </w:rPr>
        <w:t>hurtowa</w:t>
      </w:r>
      <w:r>
        <w:rPr>
          <w:rFonts w:ascii="Arial" w:hAnsi="Arial" w:cs="Arial"/>
          <w:color w:val="000000"/>
        </w:rPr>
        <w:t xml:space="preserve"> netto PLN = 18000</w:t>
      </w:r>
    </w:p>
    <w:p w:rsidR="00341DBE" w:rsidRDefault="00BA3D07" w:rsidP="00A277B8">
      <w:pPr>
        <w:spacing w:after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</w:t>
      </w:r>
      <w:r w:rsidR="00341DBE">
        <w:rPr>
          <w:rFonts w:ascii="Arial" w:hAnsi="Arial" w:cs="Arial"/>
          <w:color w:val="000000"/>
        </w:rPr>
        <w:t xml:space="preserve">Cena </w:t>
      </w:r>
      <w:r w:rsidR="00341DBE">
        <w:rPr>
          <w:rFonts w:ascii="Arial" w:hAnsi="Arial" w:cs="Arial"/>
          <w:b/>
          <w:bCs/>
          <w:color w:val="000000"/>
        </w:rPr>
        <w:t>DYSTRYBUTORA</w:t>
      </w:r>
      <w:r w:rsidR="00341DBE">
        <w:rPr>
          <w:rFonts w:ascii="Arial" w:hAnsi="Arial" w:cs="Arial"/>
          <w:color w:val="000000"/>
        </w:rPr>
        <w:t xml:space="preserve"> netto PLN od 5 sztuk w roku = </w:t>
      </w:r>
      <w:r w:rsidR="00341DBE" w:rsidRPr="00C15FAD">
        <w:rPr>
          <w:rFonts w:ascii="Arial" w:hAnsi="Arial" w:cs="Arial"/>
          <w:b/>
          <w:color w:val="000000"/>
        </w:rPr>
        <w:t>16000</w:t>
      </w:r>
      <w:r w:rsidR="00341DBE" w:rsidRPr="00341DBE">
        <w:rPr>
          <w:rFonts w:ascii="Arial" w:hAnsi="Arial" w:cs="Arial"/>
          <w:color w:val="000000"/>
        </w:rPr>
        <w:t xml:space="preserve"> </w:t>
      </w:r>
    </w:p>
    <w:p w:rsidR="00341DBE" w:rsidRDefault="00B53352" w:rsidP="00A277B8">
      <w:pPr>
        <w:spacing w:after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341DBE">
        <w:rPr>
          <w:rFonts w:ascii="Arial" w:hAnsi="Arial" w:cs="Arial"/>
          <w:color w:val="000000"/>
        </w:rPr>
        <w:t>ena wanny pokazowej netto PLN 1 sztuka raz na 3 lata = 14999</w:t>
      </w:r>
    </w:p>
    <w:p w:rsidR="00A04C12" w:rsidRDefault="00A04C12" w:rsidP="00A277B8">
      <w:pPr>
        <w:spacing w:after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Minimalna cena DETALICZNA PLN netto / </w:t>
      </w:r>
      <w:r w:rsidRPr="00A04C12">
        <w:rPr>
          <w:rFonts w:ascii="Arial" w:hAnsi="Arial" w:cs="Arial"/>
          <w:b/>
          <w:color w:val="000000"/>
        </w:rPr>
        <w:t>brutto</w:t>
      </w:r>
      <w:r>
        <w:rPr>
          <w:rFonts w:ascii="Arial" w:hAnsi="Arial" w:cs="Arial"/>
          <w:color w:val="000000"/>
        </w:rPr>
        <w:t xml:space="preserve">  =  21138 / </w:t>
      </w:r>
      <w:r w:rsidRPr="00A04C12">
        <w:rPr>
          <w:rFonts w:ascii="Arial" w:hAnsi="Arial" w:cs="Arial"/>
          <w:b/>
          <w:color w:val="000000"/>
        </w:rPr>
        <w:t>26000</w:t>
      </w:r>
    </w:p>
    <w:p w:rsidR="00B53352" w:rsidRPr="00DA4F30" w:rsidRDefault="00B53352" w:rsidP="00B53352">
      <w:pPr>
        <w:spacing w:after="40"/>
        <w:rPr>
          <w:rFonts w:ascii="Arial" w:hAnsi="Arial" w:cs="Arial"/>
          <w:color w:val="000000"/>
          <w:sz w:val="12"/>
          <w:szCs w:val="12"/>
        </w:rPr>
      </w:pPr>
    </w:p>
    <w:p w:rsidR="00B53352" w:rsidRDefault="00B53352" w:rsidP="00B53352">
      <w:pPr>
        <w:spacing w:after="40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67456" behindDoc="0" locked="0" layoutInCell="1" allowOverlap="1" wp14:anchorId="45585772" wp14:editId="691F9304">
            <wp:simplePos x="0" y="0"/>
            <wp:positionH relativeFrom="column">
              <wp:posOffset>4477385</wp:posOffset>
            </wp:positionH>
            <wp:positionV relativeFrom="paragraph">
              <wp:posOffset>43180</wp:posOffset>
            </wp:positionV>
            <wp:extent cx="2064385" cy="149479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004 LIVSIA Tebas LuxSpa z.m.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38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2589">
        <w:rPr>
          <w:rFonts w:ascii="Arial" w:hAnsi="Arial" w:cs="Arial"/>
          <w:color w:val="000000"/>
          <w:sz w:val="44"/>
          <w:szCs w:val="44"/>
        </w:rPr>
        <w:t>*</w:t>
      </w:r>
      <w:r>
        <w:rPr>
          <w:rFonts w:ascii="Arial" w:hAnsi="Arial" w:cs="Arial"/>
          <w:color w:val="000000"/>
        </w:rPr>
        <w:t xml:space="preserve">wanna z hydromasażem </w:t>
      </w:r>
      <w:proofErr w:type="spellStart"/>
      <w:r w:rsidRPr="00B53352">
        <w:rPr>
          <w:rFonts w:ascii="Arial" w:hAnsi="Arial" w:cs="Arial"/>
          <w:b/>
          <w:color w:val="000000"/>
        </w:rPr>
        <w:t>Livsia</w:t>
      </w:r>
      <w:proofErr w:type="spellEnd"/>
      <w:r w:rsidRPr="00B53352"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Tebas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LuxSpa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:rsidR="00B53352" w:rsidRDefault="00B53352" w:rsidP="00B53352">
      <w:pPr>
        <w:spacing w:after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kolor antracyt - transport GRATIS  kod </w:t>
      </w:r>
      <w:r w:rsidRPr="0096444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018004</w:t>
      </w:r>
    </w:p>
    <w:p w:rsidR="00B53352" w:rsidRDefault="00B53352" w:rsidP="00B53352">
      <w:pPr>
        <w:spacing w:after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</w:t>
      </w:r>
      <w:r>
        <w:rPr>
          <w:rFonts w:ascii="Arial" w:hAnsi="Arial" w:cs="Arial"/>
          <w:b/>
          <w:bCs/>
          <w:color w:val="000000"/>
        </w:rPr>
        <w:t>hurtowa</w:t>
      </w:r>
      <w:r>
        <w:rPr>
          <w:rFonts w:ascii="Arial" w:hAnsi="Arial" w:cs="Arial"/>
          <w:color w:val="000000"/>
        </w:rPr>
        <w:t xml:space="preserve"> netto PLN = 18000</w:t>
      </w:r>
    </w:p>
    <w:p w:rsidR="00B53352" w:rsidRDefault="00B53352" w:rsidP="00B53352">
      <w:pPr>
        <w:spacing w:after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*Cena </w:t>
      </w:r>
      <w:r>
        <w:rPr>
          <w:rFonts w:ascii="Arial" w:hAnsi="Arial" w:cs="Arial"/>
          <w:b/>
          <w:bCs/>
          <w:color w:val="000000"/>
        </w:rPr>
        <w:t>DYSTRYBUTORA</w:t>
      </w:r>
      <w:r>
        <w:rPr>
          <w:rFonts w:ascii="Arial" w:hAnsi="Arial" w:cs="Arial"/>
          <w:color w:val="000000"/>
        </w:rPr>
        <w:t xml:space="preserve"> netto PLN od 5 sztuk w roku = </w:t>
      </w:r>
      <w:r w:rsidRPr="00C15FAD">
        <w:rPr>
          <w:rFonts w:ascii="Arial" w:hAnsi="Arial" w:cs="Arial"/>
          <w:b/>
          <w:color w:val="000000"/>
        </w:rPr>
        <w:t xml:space="preserve">16000 </w:t>
      </w:r>
    </w:p>
    <w:p w:rsidR="00B53352" w:rsidRDefault="00B53352" w:rsidP="00B53352">
      <w:pPr>
        <w:spacing w:after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wanny pokazowej netto PLN 1 sztuka raz na 3 lata = 14999</w:t>
      </w:r>
    </w:p>
    <w:p w:rsidR="00B53352" w:rsidRDefault="00B53352" w:rsidP="00B53352">
      <w:pPr>
        <w:spacing w:after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Minimalna cena DETALICZNA PLN netto / </w:t>
      </w:r>
      <w:r w:rsidRPr="00A04C12">
        <w:rPr>
          <w:rFonts w:ascii="Arial" w:hAnsi="Arial" w:cs="Arial"/>
          <w:b/>
          <w:color w:val="000000"/>
        </w:rPr>
        <w:t>brutto</w:t>
      </w:r>
      <w:r>
        <w:rPr>
          <w:rFonts w:ascii="Arial" w:hAnsi="Arial" w:cs="Arial"/>
          <w:color w:val="000000"/>
        </w:rPr>
        <w:t xml:space="preserve">  =  21138 / </w:t>
      </w:r>
      <w:r w:rsidRPr="00A04C12">
        <w:rPr>
          <w:rFonts w:ascii="Arial" w:hAnsi="Arial" w:cs="Arial"/>
          <w:b/>
          <w:color w:val="000000"/>
        </w:rPr>
        <w:t>26000</w:t>
      </w:r>
    </w:p>
    <w:p w:rsidR="00817D9A" w:rsidRPr="00817D9A" w:rsidRDefault="00817D9A" w:rsidP="00A277B8">
      <w:pPr>
        <w:spacing w:after="40"/>
        <w:rPr>
          <w:rFonts w:ascii="Arial" w:hAnsi="Arial" w:cs="Arial"/>
          <w:color w:val="000000"/>
          <w:sz w:val="20"/>
          <w:szCs w:val="20"/>
        </w:rPr>
      </w:pPr>
    </w:p>
    <w:p w:rsidR="00C16FF9" w:rsidRDefault="00B53352" w:rsidP="00A277B8">
      <w:pPr>
        <w:spacing w:after="40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l-PL"/>
        </w:rPr>
        <w:drawing>
          <wp:anchor distT="0" distB="0" distL="114300" distR="114300" simplePos="0" relativeHeight="251666432" behindDoc="1" locked="0" layoutInCell="1" allowOverlap="1" wp14:anchorId="7B580227" wp14:editId="7A577C1D">
            <wp:simplePos x="0" y="0"/>
            <wp:positionH relativeFrom="column">
              <wp:posOffset>4414520</wp:posOffset>
            </wp:positionH>
            <wp:positionV relativeFrom="paragraph">
              <wp:posOffset>64135</wp:posOffset>
            </wp:positionV>
            <wp:extent cx="2129155" cy="1433195"/>
            <wp:effectExtent l="0" t="0" r="4445" b="0"/>
            <wp:wrapTight wrapText="bothSides">
              <wp:wrapPolygon edited="0">
                <wp:start x="0" y="0"/>
                <wp:lineTo x="0" y="21246"/>
                <wp:lineTo x="21452" y="21246"/>
                <wp:lineTo x="21452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002 DORSIA Tebas LuxSpa z.m.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2589" w:rsidRPr="00F42589">
        <w:rPr>
          <w:rFonts w:ascii="Arial" w:hAnsi="Arial" w:cs="Arial"/>
          <w:color w:val="000000"/>
          <w:sz w:val="44"/>
          <w:szCs w:val="44"/>
        </w:rPr>
        <w:t>*</w:t>
      </w:r>
      <w:r w:rsidR="00341DBE" w:rsidRPr="00F42589">
        <w:rPr>
          <w:rFonts w:ascii="Arial" w:hAnsi="Arial" w:cs="Arial"/>
          <w:color w:val="000000"/>
        </w:rPr>
        <w:t xml:space="preserve">wanna z hydromasażem </w:t>
      </w:r>
      <w:proofErr w:type="spellStart"/>
      <w:r w:rsidR="00341DBE" w:rsidRPr="00B53352">
        <w:rPr>
          <w:rFonts w:ascii="Arial" w:hAnsi="Arial" w:cs="Arial"/>
          <w:b/>
          <w:color w:val="000000"/>
        </w:rPr>
        <w:t>Dorsia</w:t>
      </w:r>
      <w:proofErr w:type="spellEnd"/>
      <w:r w:rsidR="00341DBE" w:rsidRPr="00F42589">
        <w:rPr>
          <w:rFonts w:ascii="Arial" w:hAnsi="Arial" w:cs="Arial"/>
          <w:color w:val="000000"/>
        </w:rPr>
        <w:t xml:space="preserve"> </w:t>
      </w:r>
      <w:proofErr w:type="spellStart"/>
      <w:r w:rsidR="00341DBE" w:rsidRPr="00F42589">
        <w:rPr>
          <w:rFonts w:ascii="Arial" w:hAnsi="Arial" w:cs="Arial"/>
          <w:color w:val="000000"/>
        </w:rPr>
        <w:t>Tebas</w:t>
      </w:r>
      <w:proofErr w:type="spellEnd"/>
      <w:r w:rsidR="00341DBE" w:rsidRPr="00F42589">
        <w:rPr>
          <w:rFonts w:ascii="Arial" w:hAnsi="Arial" w:cs="Arial"/>
          <w:color w:val="000000"/>
        </w:rPr>
        <w:t xml:space="preserve"> </w:t>
      </w:r>
      <w:proofErr w:type="spellStart"/>
      <w:r w:rsidR="00341DBE" w:rsidRPr="00F42589">
        <w:rPr>
          <w:rFonts w:ascii="Arial" w:hAnsi="Arial" w:cs="Arial"/>
          <w:color w:val="000000"/>
        </w:rPr>
        <w:t>LuxSpa</w:t>
      </w:r>
      <w:proofErr w:type="spellEnd"/>
      <w:r w:rsidR="00341DBE" w:rsidRPr="00F42589">
        <w:rPr>
          <w:rFonts w:ascii="Arial" w:hAnsi="Arial" w:cs="Arial"/>
          <w:color w:val="000000"/>
        </w:rPr>
        <w:t xml:space="preserve"> </w:t>
      </w:r>
    </w:p>
    <w:p w:rsidR="00341DBE" w:rsidRDefault="00341DBE" w:rsidP="00A277B8">
      <w:pPr>
        <w:spacing w:after="40"/>
        <w:rPr>
          <w:rFonts w:ascii="Arial" w:hAnsi="Arial" w:cs="Arial"/>
          <w:color w:val="000000"/>
        </w:rPr>
      </w:pPr>
      <w:r w:rsidRPr="00F42589">
        <w:rPr>
          <w:rFonts w:ascii="Arial" w:hAnsi="Arial" w:cs="Arial"/>
          <w:color w:val="000000"/>
        </w:rPr>
        <w:t xml:space="preserve">- kolor biały - transport GRATIS  </w:t>
      </w:r>
      <w:r>
        <w:rPr>
          <w:rFonts w:ascii="Arial" w:hAnsi="Arial" w:cs="Arial"/>
          <w:color w:val="000000"/>
        </w:rPr>
        <w:t xml:space="preserve">kod </w:t>
      </w:r>
      <w:r w:rsidRPr="0096444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018002</w:t>
      </w:r>
    </w:p>
    <w:p w:rsidR="00416959" w:rsidRDefault="00416959" w:rsidP="00A277B8">
      <w:pPr>
        <w:spacing w:after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Cena </w:t>
      </w:r>
      <w:r>
        <w:rPr>
          <w:rFonts w:ascii="Arial" w:hAnsi="Arial" w:cs="Arial"/>
          <w:b/>
          <w:bCs/>
          <w:color w:val="000000"/>
        </w:rPr>
        <w:t>hurtowa</w:t>
      </w:r>
      <w:r>
        <w:rPr>
          <w:rFonts w:ascii="Arial" w:hAnsi="Arial" w:cs="Arial"/>
          <w:color w:val="000000"/>
        </w:rPr>
        <w:t xml:space="preserve"> netto PLN = 18000</w:t>
      </w:r>
    </w:p>
    <w:p w:rsidR="00416959" w:rsidRDefault="00B53352" w:rsidP="00A277B8">
      <w:pPr>
        <w:spacing w:after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</w:t>
      </w:r>
      <w:r w:rsidR="00416959">
        <w:rPr>
          <w:rFonts w:ascii="Arial" w:hAnsi="Arial" w:cs="Arial"/>
          <w:color w:val="000000"/>
        </w:rPr>
        <w:t xml:space="preserve">Cena </w:t>
      </w:r>
      <w:r w:rsidR="00416959">
        <w:rPr>
          <w:rFonts w:ascii="Arial" w:hAnsi="Arial" w:cs="Arial"/>
          <w:b/>
          <w:bCs/>
          <w:color w:val="000000"/>
        </w:rPr>
        <w:t>DYSTRYBUTORA</w:t>
      </w:r>
      <w:r w:rsidR="00416959">
        <w:rPr>
          <w:rFonts w:ascii="Arial" w:hAnsi="Arial" w:cs="Arial"/>
          <w:color w:val="000000"/>
        </w:rPr>
        <w:t xml:space="preserve"> netto PLN od 5 sztuk w roku = </w:t>
      </w:r>
      <w:r w:rsidR="00416959" w:rsidRPr="00C15FAD">
        <w:rPr>
          <w:rFonts w:ascii="Arial" w:hAnsi="Arial" w:cs="Arial"/>
          <w:b/>
          <w:color w:val="000000"/>
        </w:rPr>
        <w:t>16000</w:t>
      </w:r>
      <w:r w:rsidR="00416959" w:rsidRPr="00341DBE">
        <w:rPr>
          <w:rFonts w:ascii="Arial" w:hAnsi="Arial" w:cs="Arial"/>
          <w:color w:val="000000"/>
        </w:rPr>
        <w:t xml:space="preserve"> </w:t>
      </w:r>
    </w:p>
    <w:p w:rsidR="00416959" w:rsidRDefault="00416959" w:rsidP="00A277B8">
      <w:pPr>
        <w:spacing w:after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cena wanny pokazowej netto PLN 1 sztuka raz na 3 lata = 14999</w:t>
      </w:r>
    </w:p>
    <w:p w:rsidR="00416959" w:rsidRDefault="00416959" w:rsidP="00A277B8">
      <w:pPr>
        <w:spacing w:after="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Minimalna cena DETALICZNA PLN netto / </w:t>
      </w:r>
      <w:r w:rsidRPr="00A04C12">
        <w:rPr>
          <w:rFonts w:ascii="Arial" w:hAnsi="Arial" w:cs="Arial"/>
          <w:b/>
          <w:color w:val="000000"/>
        </w:rPr>
        <w:t>brutto</w:t>
      </w:r>
      <w:r>
        <w:rPr>
          <w:rFonts w:ascii="Arial" w:hAnsi="Arial" w:cs="Arial"/>
          <w:color w:val="000000"/>
        </w:rPr>
        <w:t xml:space="preserve">  =  21138 / </w:t>
      </w:r>
      <w:r w:rsidRPr="00A04C12">
        <w:rPr>
          <w:rFonts w:ascii="Arial" w:hAnsi="Arial" w:cs="Arial"/>
          <w:b/>
          <w:color w:val="000000"/>
        </w:rPr>
        <w:t>26000</w:t>
      </w:r>
    </w:p>
    <w:p w:rsidR="00DD4557" w:rsidRDefault="00DD4557" w:rsidP="00DD4557">
      <w:pPr>
        <w:widowControl w:val="0"/>
        <w:spacing w:after="0"/>
        <w:ind w:right="567"/>
        <w:rPr>
          <w:b/>
          <w:bCs/>
          <w:sz w:val="20"/>
        </w:rPr>
      </w:pPr>
    </w:p>
    <w:p w:rsidR="00817D9A" w:rsidRDefault="00817D9A" w:rsidP="00DD4557">
      <w:pPr>
        <w:widowControl w:val="0"/>
        <w:spacing w:after="0"/>
        <w:ind w:right="567"/>
        <w:rPr>
          <w:b/>
          <w:bCs/>
          <w:sz w:val="20"/>
        </w:rPr>
      </w:pPr>
    </w:p>
    <w:p w:rsidR="00DD4557" w:rsidRPr="00DD4557" w:rsidRDefault="00DD4557" w:rsidP="00A277B8">
      <w:pPr>
        <w:spacing w:after="40"/>
        <w:rPr>
          <w:rFonts w:ascii="Arial" w:hAnsi="Arial" w:cs="Arial"/>
          <w:color w:val="000000"/>
          <w:sz w:val="8"/>
          <w:szCs w:val="8"/>
        </w:rPr>
      </w:pPr>
    </w:p>
    <w:p w:rsidR="0019697B" w:rsidRDefault="0019697B" w:rsidP="0019697B">
      <w:pPr>
        <w:spacing w:after="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*cenę Dystrybutora uzyskuje się w momencie zakupu </w:t>
      </w:r>
      <w:r w:rsidR="00E2640F">
        <w:rPr>
          <w:rFonts w:ascii="Arial" w:hAnsi="Arial" w:cs="Arial"/>
          <w:color w:val="000000"/>
          <w:sz w:val="20"/>
          <w:szCs w:val="20"/>
        </w:rPr>
        <w:t>piątej</w:t>
      </w:r>
      <w:r>
        <w:rPr>
          <w:rFonts w:ascii="Arial" w:hAnsi="Arial" w:cs="Arial"/>
          <w:color w:val="000000"/>
          <w:sz w:val="20"/>
          <w:szCs w:val="20"/>
        </w:rPr>
        <w:t xml:space="preserve"> sztuki w roku, a Do tego momentu obowiązuje cena hurtowa. </w:t>
      </w:r>
    </w:p>
    <w:p w:rsidR="00416959" w:rsidRDefault="0019697B" w:rsidP="0019697B">
      <w:pPr>
        <w:spacing w:after="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Różnica 200</w:t>
      </w:r>
      <w:r w:rsidR="00524E23">
        <w:rPr>
          <w:rFonts w:ascii="Arial" w:hAnsi="Arial" w:cs="Arial"/>
          <w:color w:val="000000"/>
          <w:sz w:val="20"/>
          <w:szCs w:val="20"/>
        </w:rPr>
        <w:t xml:space="preserve">0 </w:t>
      </w:r>
      <w:proofErr w:type="spellStart"/>
      <w:r w:rsidR="00524E23">
        <w:rPr>
          <w:rFonts w:ascii="Arial" w:hAnsi="Arial" w:cs="Arial"/>
          <w:color w:val="000000"/>
          <w:sz w:val="20"/>
          <w:szCs w:val="20"/>
        </w:rPr>
        <w:t>pln</w:t>
      </w:r>
      <w:proofErr w:type="spellEnd"/>
      <w:r w:rsidR="00524E23">
        <w:rPr>
          <w:rFonts w:ascii="Arial" w:hAnsi="Arial" w:cs="Arial"/>
          <w:color w:val="000000"/>
          <w:sz w:val="20"/>
          <w:szCs w:val="20"/>
        </w:rPr>
        <w:t xml:space="preserve"> netto</w:t>
      </w:r>
      <w:r w:rsidR="00FB6819">
        <w:rPr>
          <w:rFonts w:ascii="Arial" w:hAnsi="Arial" w:cs="Arial"/>
          <w:color w:val="000000"/>
          <w:sz w:val="20"/>
          <w:szCs w:val="20"/>
        </w:rPr>
        <w:t xml:space="preserve"> /</w:t>
      </w:r>
      <w:proofErr w:type="spellStart"/>
      <w:r w:rsidR="00FB6819">
        <w:rPr>
          <w:rFonts w:ascii="Arial" w:hAnsi="Arial" w:cs="Arial"/>
          <w:color w:val="000000"/>
          <w:sz w:val="20"/>
          <w:szCs w:val="20"/>
        </w:rPr>
        <w:t>szt</w:t>
      </w:r>
      <w:proofErr w:type="spellEnd"/>
      <w:r w:rsidR="00E2640F">
        <w:rPr>
          <w:rFonts w:ascii="Arial" w:hAnsi="Arial" w:cs="Arial"/>
          <w:color w:val="000000"/>
          <w:sz w:val="20"/>
          <w:szCs w:val="20"/>
        </w:rPr>
        <w:t xml:space="preserve"> ,</w:t>
      </w:r>
      <w:r w:rsidR="00524E23">
        <w:rPr>
          <w:rFonts w:ascii="Arial" w:hAnsi="Arial" w:cs="Arial"/>
          <w:color w:val="000000"/>
          <w:sz w:val="20"/>
          <w:szCs w:val="20"/>
        </w:rPr>
        <w:t xml:space="preserve"> zostanie zwróco</w:t>
      </w:r>
      <w:r w:rsidR="00FB6819">
        <w:rPr>
          <w:rFonts w:ascii="Arial" w:hAnsi="Arial" w:cs="Arial"/>
          <w:color w:val="000000"/>
          <w:sz w:val="20"/>
          <w:szCs w:val="20"/>
        </w:rPr>
        <w:t>na .</w:t>
      </w:r>
      <w:r w:rsidR="00D62190">
        <w:rPr>
          <w:rFonts w:ascii="Arial" w:hAnsi="Arial" w:cs="Arial"/>
          <w:color w:val="000000"/>
          <w:sz w:val="20"/>
          <w:szCs w:val="20"/>
        </w:rPr>
        <w:t xml:space="preserve"> Ale to kupujący informuje o tym Basen HURT .</w:t>
      </w:r>
    </w:p>
    <w:p w:rsidR="00E2640F" w:rsidRDefault="00E2640F" w:rsidP="0019697B">
      <w:pPr>
        <w:spacing w:after="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Sprzedaż w systemie CASH and CARRY .</w:t>
      </w:r>
      <w:r w:rsidR="00E7616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Gwarancja 2 lata, serwis gwarancyjny zapewnia Basen HURT . </w:t>
      </w:r>
    </w:p>
    <w:p w:rsidR="001635F6" w:rsidRPr="00F95612" w:rsidRDefault="001635F6" w:rsidP="001635F6">
      <w:pPr>
        <w:widowControl w:val="0"/>
        <w:spacing w:after="0"/>
        <w:rPr>
          <w:rFonts w:ascii="Verdana" w:hAnsi="Verdana"/>
          <w:b/>
          <w:snapToGrid w:val="0"/>
          <w:sz w:val="18"/>
          <w:szCs w:val="18"/>
        </w:rPr>
      </w:pPr>
      <w:r w:rsidRPr="00F95612">
        <w:rPr>
          <w:rFonts w:ascii="Verdana" w:hAnsi="Verdana"/>
          <w:b/>
          <w:snapToGrid w:val="0"/>
          <w:sz w:val="18"/>
          <w:szCs w:val="18"/>
        </w:rPr>
        <w:t xml:space="preserve">ZGŁOSZENIE REKLAMACJI : </w:t>
      </w:r>
    </w:p>
    <w:p w:rsidR="001635F6" w:rsidRPr="00F95612" w:rsidRDefault="001635F6" w:rsidP="001635F6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18"/>
          <w:szCs w:val="18"/>
        </w:rPr>
      </w:pPr>
      <w:r w:rsidRPr="00F95612">
        <w:rPr>
          <w:rFonts w:ascii="Calibri" w:hAnsi="Calibri" w:cs="Calibri"/>
          <w:b/>
          <w:bCs/>
          <w:color w:val="000000"/>
          <w:sz w:val="18"/>
          <w:szCs w:val="18"/>
        </w:rPr>
        <w:t xml:space="preserve"> </w:t>
      </w:r>
      <w:r w:rsidRPr="00F95612">
        <w:rPr>
          <w:rFonts w:ascii="Calibri" w:hAnsi="Calibri" w:cs="Calibri"/>
          <w:color w:val="000000"/>
          <w:sz w:val="18"/>
          <w:szCs w:val="18"/>
        </w:rPr>
        <w:t xml:space="preserve">Warunkiem skorzystania z uprawnień gwarancyjnych jest: </w:t>
      </w:r>
    </w:p>
    <w:p w:rsidR="001635F6" w:rsidRPr="00F95612" w:rsidRDefault="001635F6" w:rsidP="001635F6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18"/>
          <w:szCs w:val="18"/>
        </w:rPr>
      </w:pPr>
      <w:r w:rsidRPr="00F95612">
        <w:rPr>
          <w:rFonts w:ascii="Calibri" w:hAnsi="Calibri" w:cs="Calibri"/>
          <w:b/>
          <w:bCs/>
          <w:color w:val="000000"/>
          <w:sz w:val="18"/>
          <w:szCs w:val="18"/>
        </w:rPr>
        <w:t xml:space="preserve">1) </w:t>
      </w:r>
      <w:r w:rsidRPr="00F95612">
        <w:rPr>
          <w:rFonts w:ascii="Calibri" w:hAnsi="Calibri" w:cs="Calibri"/>
          <w:color w:val="000000"/>
          <w:sz w:val="18"/>
          <w:szCs w:val="18"/>
        </w:rPr>
        <w:t xml:space="preserve">posiadanie dokumentu potwierdzającego zakup urządzenia, </w:t>
      </w:r>
    </w:p>
    <w:p w:rsidR="001635F6" w:rsidRPr="00F95612" w:rsidRDefault="001635F6" w:rsidP="001635F6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18"/>
          <w:szCs w:val="18"/>
        </w:rPr>
      </w:pPr>
      <w:r w:rsidRPr="00F95612">
        <w:rPr>
          <w:rFonts w:ascii="Calibri" w:hAnsi="Calibri" w:cs="Calibri"/>
          <w:b/>
          <w:bCs/>
          <w:color w:val="000000"/>
          <w:sz w:val="18"/>
          <w:szCs w:val="18"/>
        </w:rPr>
        <w:t xml:space="preserve">2) </w:t>
      </w:r>
      <w:r w:rsidRPr="00F95612">
        <w:rPr>
          <w:rFonts w:ascii="Calibri" w:hAnsi="Calibri" w:cs="Calibri"/>
          <w:color w:val="000000"/>
          <w:sz w:val="18"/>
          <w:szCs w:val="18"/>
        </w:rPr>
        <w:t xml:space="preserve">dokonanie montażu i eksploatacji urządzenia zgodnie z przepisami oraz zaleceniami producenta zawartymi w instrukcji obsługi. </w:t>
      </w:r>
    </w:p>
    <w:p w:rsidR="001635F6" w:rsidRPr="00F95612" w:rsidRDefault="001635F6" w:rsidP="001635F6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18"/>
          <w:szCs w:val="18"/>
        </w:rPr>
      </w:pPr>
      <w:r w:rsidRPr="00F95612">
        <w:rPr>
          <w:rFonts w:ascii="Calibri" w:hAnsi="Calibri" w:cs="Calibri"/>
          <w:b/>
          <w:bCs/>
          <w:color w:val="000000"/>
          <w:sz w:val="18"/>
          <w:szCs w:val="18"/>
        </w:rPr>
        <w:t xml:space="preserve">3) </w:t>
      </w:r>
      <w:r w:rsidRPr="00F95612">
        <w:rPr>
          <w:rFonts w:ascii="Calibri" w:hAnsi="Calibri" w:cs="Calibri"/>
          <w:color w:val="000000"/>
          <w:sz w:val="18"/>
          <w:szCs w:val="18"/>
        </w:rPr>
        <w:t xml:space="preserve">zgłoszenie usterki pisemnie, powinno zawierać informacje : opis uszkodzenia, miejsce montażu, datę zakupu, numer urządzenia. </w:t>
      </w:r>
    </w:p>
    <w:p w:rsidR="001635F6" w:rsidRPr="00F95612" w:rsidRDefault="001635F6" w:rsidP="001635F6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18"/>
          <w:szCs w:val="18"/>
        </w:rPr>
      </w:pPr>
      <w:r w:rsidRPr="00F95612">
        <w:rPr>
          <w:rFonts w:ascii="Calibri" w:hAnsi="Calibri" w:cs="Calibri"/>
          <w:color w:val="000000"/>
          <w:sz w:val="18"/>
          <w:szCs w:val="18"/>
        </w:rPr>
        <w:t>Do zgłoszenia powinny zostać załączone fotografie</w:t>
      </w:r>
      <w:r>
        <w:rPr>
          <w:rFonts w:ascii="Calibri" w:hAnsi="Calibri" w:cs="Calibri"/>
          <w:color w:val="000000"/>
          <w:sz w:val="18"/>
          <w:szCs w:val="18"/>
        </w:rPr>
        <w:t xml:space="preserve"> i film</w:t>
      </w:r>
      <w:r w:rsidRPr="00F95612">
        <w:rPr>
          <w:rFonts w:ascii="Calibri" w:hAnsi="Calibri" w:cs="Calibri"/>
          <w:color w:val="000000"/>
          <w:sz w:val="18"/>
          <w:szCs w:val="18"/>
        </w:rPr>
        <w:t xml:space="preserve"> urządzenia obrazujące rodzaj usterki (np. przeciek, pęknięcie, korozja itp.) i miejsca montażu.</w:t>
      </w:r>
    </w:p>
    <w:p w:rsidR="001635F6" w:rsidRPr="00F95612" w:rsidRDefault="001635F6" w:rsidP="001635F6">
      <w:pPr>
        <w:autoSpaceDE w:val="0"/>
        <w:autoSpaceDN w:val="0"/>
        <w:adjustRightInd w:val="0"/>
        <w:spacing w:after="0"/>
        <w:rPr>
          <w:rFonts w:ascii="Calibri" w:hAnsi="Calibri" w:cs="Calibri"/>
          <w:b/>
          <w:color w:val="000000"/>
          <w:sz w:val="18"/>
          <w:szCs w:val="18"/>
        </w:rPr>
      </w:pPr>
      <w:r w:rsidRPr="00F95612">
        <w:rPr>
          <w:rFonts w:ascii="Calibri" w:hAnsi="Calibri" w:cs="Calibri"/>
          <w:b/>
          <w:color w:val="000000"/>
          <w:sz w:val="18"/>
          <w:szCs w:val="18"/>
        </w:rPr>
        <w:t xml:space="preserve">Zrobić to dopiero po otrzymaniu przyjęcia zgłoszenia reklamacyjnego w postaci prośby o przesłanie urządzenia. </w:t>
      </w:r>
    </w:p>
    <w:p w:rsidR="001635F6" w:rsidRDefault="001635F6" w:rsidP="001635F6">
      <w:pPr>
        <w:widowControl w:val="0"/>
        <w:spacing w:after="0"/>
        <w:rPr>
          <w:rFonts w:ascii="Calibri" w:hAnsi="Calibri" w:cs="Calibri"/>
          <w:b/>
          <w:color w:val="FF0000"/>
          <w:sz w:val="18"/>
          <w:szCs w:val="18"/>
        </w:rPr>
      </w:pPr>
      <w:r>
        <w:rPr>
          <w:rFonts w:ascii="Calibri" w:hAnsi="Calibri" w:cs="Calibri"/>
          <w:b/>
          <w:color w:val="FF0000"/>
          <w:sz w:val="18"/>
          <w:szCs w:val="18"/>
        </w:rPr>
        <w:t>P</w:t>
      </w:r>
      <w:r w:rsidRPr="00F95612">
        <w:rPr>
          <w:rFonts w:ascii="Calibri" w:hAnsi="Calibri" w:cs="Calibri"/>
          <w:b/>
          <w:color w:val="FF0000"/>
          <w:sz w:val="18"/>
          <w:szCs w:val="18"/>
        </w:rPr>
        <w:t>rzy</w:t>
      </w:r>
      <w:r>
        <w:rPr>
          <w:rFonts w:ascii="Calibri" w:hAnsi="Calibri" w:cs="Calibri"/>
          <w:b/>
          <w:color w:val="FF0000"/>
          <w:sz w:val="18"/>
          <w:szCs w:val="18"/>
        </w:rPr>
        <w:t xml:space="preserve"> nie uzasadnionej</w:t>
      </w:r>
      <w:r w:rsidRPr="00F95612">
        <w:rPr>
          <w:rFonts w:ascii="Calibri" w:hAnsi="Calibri" w:cs="Calibri"/>
          <w:b/>
          <w:color w:val="FF0000"/>
          <w:sz w:val="18"/>
          <w:szCs w:val="18"/>
        </w:rPr>
        <w:t xml:space="preserve"> reklamacji lub jej nieuznania zgłaszający obwiązany jest do pokrycia kosztów związanych z rozpatrzeniem reklamacji. </w:t>
      </w:r>
    </w:p>
    <w:p w:rsidR="001F77A0" w:rsidRPr="001F77A0" w:rsidRDefault="001F77A0" w:rsidP="001635F6">
      <w:pPr>
        <w:widowControl w:val="0"/>
        <w:spacing w:after="0"/>
        <w:rPr>
          <w:rFonts w:ascii="Calibri" w:hAnsi="Calibri" w:cs="Calibri"/>
          <w:color w:val="FF0000"/>
          <w:sz w:val="18"/>
          <w:szCs w:val="18"/>
        </w:rPr>
      </w:pPr>
      <w:r w:rsidRPr="001F77A0">
        <w:rPr>
          <w:rFonts w:ascii="Calibri" w:hAnsi="Calibri" w:cs="Calibri"/>
          <w:color w:val="000000" w:themeColor="text1"/>
          <w:sz w:val="18"/>
          <w:szCs w:val="18"/>
        </w:rPr>
        <w:t>Fachowa</w:t>
      </w:r>
      <w:r>
        <w:rPr>
          <w:rFonts w:ascii="Calibri" w:hAnsi="Calibri" w:cs="Calibri"/>
          <w:color w:val="000000" w:themeColor="text1"/>
          <w:sz w:val="18"/>
          <w:szCs w:val="18"/>
        </w:rPr>
        <w:t xml:space="preserve"> przeróbka instalacji </w:t>
      </w:r>
      <w:proofErr w:type="spellStart"/>
      <w:r>
        <w:rPr>
          <w:rFonts w:ascii="Calibri" w:hAnsi="Calibri" w:cs="Calibri"/>
          <w:color w:val="000000" w:themeColor="text1"/>
          <w:sz w:val="18"/>
          <w:szCs w:val="18"/>
        </w:rPr>
        <w:t>np.montaż</w:t>
      </w:r>
      <w:proofErr w:type="spellEnd"/>
      <w:r>
        <w:rPr>
          <w:rFonts w:ascii="Calibri" w:hAnsi="Calibri" w:cs="Calibri"/>
          <w:color w:val="000000" w:themeColor="text1"/>
          <w:sz w:val="18"/>
          <w:szCs w:val="18"/>
        </w:rPr>
        <w:t xml:space="preserve"> filtra piaskowego nie anuluje gwarancji , jeśli </w:t>
      </w:r>
      <w:r w:rsidR="0094497E">
        <w:rPr>
          <w:rFonts w:ascii="Calibri" w:hAnsi="Calibri" w:cs="Calibri"/>
          <w:color w:val="000000" w:themeColor="text1"/>
          <w:sz w:val="18"/>
          <w:szCs w:val="18"/>
        </w:rPr>
        <w:t>filtr jest z oferty Basen Hurt .</w:t>
      </w:r>
    </w:p>
    <w:p w:rsidR="001635F6" w:rsidRPr="0019697B" w:rsidRDefault="001635F6" w:rsidP="0019697B">
      <w:pPr>
        <w:spacing w:after="40"/>
        <w:rPr>
          <w:rFonts w:ascii="Arial" w:hAnsi="Arial" w:cs="Arial"/>
          <w:color w:val="000000"/>
          <w:sz w:val="20"/>
          <w:szCs w:val="20"/>
        </w:rPr>
      </w:pPr>
    </w:p>
    <w:p w:rsidR="00C81714" w:rsidRDefault="00C81714" w:rsidP="00A277B8">
      <w:pPr>
        <w:spacing w:after="40"/>
      </w:pPr>
    </w:p>
    <w:sectPr w:rsidR="00C81714" w:rsidSect="00BA3D07">
      <w:type w:val="continuous"/>
      <w:pgSz w:w="11906" w:h="16838"/>
      <w:pgMar w:top="284" w:right="227" w:bottom="284" w:left="2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B6DBE"/>
    <w:multiLevelType w:val="hybridMultilevel"/>
    <w:tmpl w:val="A21EED06"/>
    <w:lvl w:ilvl="0" w:tplc="DEF01DC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CE7ED1"/>
    <w:multiLevelType w:val="hybridMultilevel"/>
    <w:tmpl w:val="BCD8406E"/>
    <w:lvl w:ilvl="0" w:tplc="68A618E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77"/>
    <w:rsid w:val="00000C09"/>
    <w:rsid w:val="00022167"/>
    <w:rsid w:val="00097E03"/>
    <w:rsid w:val="000D67C0"/>
    <w:rsid w:val="000E7650"/>
    <w:rsid w:val="000F0DDB"/>
    <w:rsid w:val="00102FBC"/>
    <w:rsid w:val="001047EC"/>
    <w:rsid w:val="0011228F"/>
    <w:rsid w:val="00121423"/>
    <w:rsid w:val="001635F6"/>
    <w:rsid w:val="00180E16"/>
    <w:rsid w:val="0019697B"/>
    <w:rsid w:val="001F77A0"/>
    <w:rsid w:val="002134CB"/>
    <w:rsid w:val="00213A5B"/>
    <w:rsid w:val="00256730"/>
    <w:rsid w:val="002743D0"/>
    <w:rsid w:val="002A3E19"/>
    <w:rsid w:val="002A6551"/>
    <w:rsid w:val="002A7171"/>
    <w:rsid w:val="002B1774"/>
    <w:rsid w:val="002D5233"/>
    <w:rsid w:val="002E5F76"/>
    <w:rsid w:val="00321C6A"/>
    <w:rsid w:val="003234C5"/>
    <w:rsid w:val="00323A62"/>
    <w:rsid w:val="00341DBE"/>
    <w:rsid w:val="00352D83"/>
    <w:rsid w:val="00370D2A"/>
    <w:rsid w:val="003B4BEB"/>
    <w:rsid w:val="003D48D3"/>
    <w:rsid w:val="00416959"/>
    <w:rsid w:val="00452F72"/>
    <w:rsid w:val="00456727"/>
    <w:rsid w:val="0048061D"/>
    <w:rsid w:val="00495D63"/>
    <w:rsid w:val="004B3103"/>
    <w:rsid w:val="004C4A32"/>
    <w:rsid w:val="00524E23"/>
    <w:rsid w:val="00565C8F"/>
    <w:rsid w:val="00565DBC"/>
    <w:rsid w:val="005672CA"/>
    <w:rsid w:val="00582ECF"/>
    <w:rsid w:val="005B7667"/>
    <w:rsid w:val="005C1978"/>
    <w:rsid w:val="005E5AB2"/>
    <w:rsid w:val="006140ED"/>
    <w:rsid w:val="00646736"/>
    <w:rsid w:val="006574E9"/>
    <w:rsid w:val="006761AF"/>
    <w:rsid w:val="006A44D4"/>
    <w:rsid w:val="006C1BF2"/>
    <w:rsid w:val="006C66D9"/>
    <w:rsid w:val="0073082B"/>
    <w:rsid w:val="007409E6"/>
    <w:rsid w:val="00817D9A"/>
    <w:rsid w:val="0084234F"/>
    <w:rsid w:val="0086306D"/>
    <w:rsid w:val="008737B6"/>
    <w:rsid w:val="008A2F16"/>
    <w:rsid w:val="008C5C37"/>
    <w:rsid w:val="0090189F"/>
    <w:rsid w:val="0094497E"/>
    <w:rsid w:val="009F45C6"/>
    <w:rsid w:val="00A01D69"/>
    <w:rsid w:val="00A04C12"/>
    <w:rsid w:val="00A277B8"/>
    <w:rsid w:val="00A85FDD"/>
    <w:rsid w:val="00A90E74"/>
    <w:rsid w:val="00AA0F96"/>
    <w:rsid w:val="00AB0D5D"/>
    <w:rsid w:val="00B36097"/>
    <w:rsid w:val="00B53352"/>
    <w:rsid w:val="00B71DB4"/>
    <w:rsid w:val="00BA3D07"/>
    <w:rsid w:val="00BC4C41"/>
    <w:rsid w:val="00BF009A"/>
    <w:rsid w:val="00BF16FC"/>
    <w:rsid w:val="00C064BF"/>
    <w:rsid w:val="00C14542"/>
    <w:rsid w:val="00C15FAD"/>
    <w:rsid w:val="00C16FF9"/>
    <w:rsid w:val="00C5059B"/>
    <w:rsid w:val="00C5306A"/>
    <w:rsid w:val="00C77CE4"/>
    <w:rsid w:val="00C81714"/>
    <w:rsid w:val="00C83D07"/>
    <w:rsid w:val="00CC55F6"/>
    <w:rsid w:val="00D064BA"/>
    <w:rsid w:val="00D242BB"/>
    <w:rsid w:val="00D37145"/>
    <w:rsid w:val="00D4324E"/>
    <w:rsid w:val="00D62190"/>
    <w:rsid w:val="00D757F6"/>
    <w:rsid w:val="00DA4F30"/>
    <w:rsid w:val="00DD4557"/>
    <w:rsid w:val="00DD50D8"/>
    <w:rsid w:val="00E10777"/>
    <w:rsid w:val="00E2640F"/>
    <w:rsid w:val="00E545E6"/>
    <w:rsid w:val="00E7616A"/>
    <w:rsid w:val="00EA46B9"/>
    <w:rsid w:val="00F23ED0"/>
    <w:rsid w:val="00F35103"/>
    <w:rsid w:val="00F42589"/>
    <w:rsid w:val="00F54138"/>
    <w:rsid w:val="00FB6819"/>
    <w:rsid w:val="00FE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E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2E5F7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2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E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2E5F7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42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0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mailto:biuro@basenhurt.pl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08B69-B3EF-48D1-A83D-BC21A8A6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49</cp:revision>
  <cp:lastPrinted>2024-01-12T22:28:00Z</cp:lastPrinted>
  <dcterms:created xsi:type="dcterms:W3CDTF">2023-12-13T21:57:00Z</dcterms:created>
  <dcterms:modified xsi:type="dcterms:W3CDTF">2024-01-12T22:35:00Z</dcterms:modified>
</cp:coreProperties>
</file>